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CEBB" w14:textId="4840131A" w:rsidR="00171425" w:rsidRDefault="00247C0F" w:rsidP="00EC0535">
      <w:pPr>
        <w:pStyle w:val="Ingetavstnd"/>
      </w:pPr>
      <w:r>
        <w:rPr>
          <w:noProof/>
          <w:lang w:eastAsia="sv-SE"/>
        </w:rPr>
        <w:drawing>
          <wp:inline distT="0" distB="0" distL="0" distR="0" wp14:anchorId="3992058F" wp14:editId="5FE9B948">
            <wp:extent cx="4572000" cy="2332366"/>
            <wp:effectExtent l="0" t="0" r="0" b="0"/>
            <wp:docPr id="2" name="Bildobjekt 2" descr="En bild som visar text, full av färg, ritning, ty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full av färg, ritning, ty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27" cy="234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B6D8" w14:textId="77777777" w:rsidR="00484772" w:rsidRDefault="00484772"/>
    <w:p w14:paraId="7FB30699" w14:textId="1C147C6C" w:rsidR="00247C0F" w:rsidRPr="008D5C52" w:rsidRDefault="00247C0F" w:rsidP="00F503C2">
      <w:pPr>
        <w:jc w:val="center"/>
        <w:rPr>
          <w:b/>
          <w:bCs/>
          <w:color w:val="00B050"/>
          <w:sz w:val="48"/>
          <w:szCs w:val="48"/>
        </w:rPr>
      </w:pPr>
      <w:r w:rsidRPr="008D5C52">
        <w:rPr>
          <w:b/>
          <w:bCs/>
          <w:color w:val="00B050"/>
          <w:sz w:val="48"/>
          <w:szCs w:val="48"/>
        </w:rPr>
        <w:t>Ateljégruppen Sofiamålarna bjuder in till</w:t>
      </w:r>
    </w:p>
    <w:p w14:paraId="58F5F0CF" w14:textId="404286F1" w:rsidR="00247C0F" w:rsidRPr="008D5C52" w:rsidRDefault="00F17A67" w:rsidP="00F503C2">
      <w:pPr>
        <w:jc w:val="center"/>
        <w:rPr>
          <w:b/>
          <w:bCs/>
          <w:color w:val="00B050"/>
          <w:sz w:val="72"/>
          <w:szCs w:val="72"/>
        </w:rPr>
      </w:pPr>
      <w:r w:rsidRPr="008D5C52">
        <w:rPr>
          <w:b/>
          <w:bCs/>
          <w:color w:val="00B050"/>
          <w:sz w:val="72"/>
          <w:szCs w:val="72"/>
        </w:rPr>
        <w:t>VÅRSALONG</w:t>
      </w:r>
    </w:p>
    <w:p w14:paraId="333F4568" w14:textId="62F0859B" w:rsidR="00F503C2" w:rsidRPr="00484772" w:rsidRDefault="00F503C2" w:rsidP="00F503C2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484772">
        <w:rPr>
          <w:b/>
          <w:bCs/>
          <w:color w:val="1F3864" w:themeColor="accent1" w:themeShade="80"/>
          <w:sz w:val="48"/>
          <w:szCs w:val="48"/>
        </w:rPr>
        <w:t xml:space="preserve">Lördag </w:t>
      </w:r>
      <w:r w:rsidR="006F440A">
        <w:rPr>
          <w:b/>
          <w:bCs/>
          <w:color w:val="1F3864" w:themeColor="accent1" w:themeShade="80"/>
          <w:sz w:val="48"/>
          <w:szCs w:val="48"/>
        </w:rPr>
        <w:t>23 april</w:t>
      </w:r>
      <w:r w:rsidR="00B82021">
        <w:rPr>
          <w:b/>
          <w:bCs/>
          <w:color w:val="1F3864" w:themeColor="accent1" w:themeShade="80"/>
          <w:sz w:val="48"/>
          <w:szCs w:val="48"/>
        </w:rPr>
        <w:t xml:space="preserve"> -</w:t>
      </w:r>
      <w:r w:rsidRPr="00484772">
        <w:rPr>
          <w:b/>
          <w:bCs/>
          <w:color w:val="1F3864" w:themeColor="accent1" w:themeShade="80"/>
          <w:sz w:val="48"/>
          <w:szCs w:val="48"/>
        </w:rPr>
        <w:t xml:space="preserve"> </w:t>
      </w:r>
      <w:r w:rsidR="00DA61FD">
        <w:rPr>
          <w:b/>
          <w:bCs/>
          <w:color w:val="1F3864" w:themeColor="accent1" w:themeShade="80"/>
          <w:sz w:val="48"/>
          <w:szCs w:val="48"/>
        </w:rPr>
        <w:t>S</w:t>
      </w:r>
      <w:r w:rsidRPr="00484772">
        <w:rPr>
          <w:b/>
          <w:bCs/>
          <w:color w:val="1F3864" w:themeColor="accent1" w:themeShade="80"/>
          <w:sz w:val="48"/>
          <w:szCs w:val="48"/>
        </w:rPr>
        <w:t xml:space="preserve">öndag </w:t>
      </w:r>
      <w:r w:rsidR="006F440A">
        <w:rPr>
          <w:b/>
          <w:bCs/>
          <w:color w:val="1F3864" w:themeColor="accent1" w:themeShade="80"/>
          <w:sz w:val="48"/>
          <w:szCs w:val="48"/>
        </w:rPr>
        <w:t>24 april</w:t>
      </w:r>
    </w:p>
    <w:p w14:paraId="6FC20934" w14:textId="08549B41" w:rsidR="00F503C2" w:rsidRDefault="00F503C2" w:rsidP="00F503C2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484772">
        <w:rPr>
          <w:b/>
          <w:bCs/>
          <w:color w:val="1F3864" w:themeColor="accent1" w:themeShade="80"/>
          <w:sz w:val="48"/>
          <w:szCs w:val="48"/>
        </w:rPr>
        <w:t>Kl. 12.00 – 17.00</w:t>
      </w:r>
    </w:p>
    <w:p w14:paraId="30D4CB2E" w14:textId="77777777" w:rsidR="005A5D06" w:rsidRPr="00720B24" w:rsidRDefault="005A5D06" w:rsidP="00F503C2">
      <w:pPr>
        <w:jc w:val="center"/>
        <w:rPr>
          <w:b/>
          <w:bCs/>
          <w:color w:val="1F3864" w:themeColor="accent1" w:themeShade="80"/>
          <w:sz w:val="20"/>
          <w:szCs w:val="20"/>
        </w:rPr>
      </w:pPr>
    </w:p>
    <w:p w14:paraId="7B0BF292" w14:textId="2BFB260C" w:rsidR="00F503C2" w:rsidRPr="00484772" w:rsidRDefault="00F503C2" w:rsidP="00F503C2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484772">
        <w:rPr>
          <w:b/>
          <w:bCs/>
          <w:color w:val="1F3864" w:themeColor="accent1" w:themeShade="80"/>
          <w:sz w:val="48"/>
          <w:szCs w:val="48"/>
        </w:rPr>
        <w:t>Servering och konstlotteri</w:t>
      </w:r>
    </w:p>
    <w:p w14:paraId="5CEF6C1B" w14:textId="2BD46E01" w:rsidR="00F503C2" w:rsidRDefault="00F503C2" w:rsidP="00F503C2">
      <w:pPr>
        <w:jc w:val="center"/>
        <w:rPr>
          <w:b/>
          <w:bCs/>
          <w:color w:val="1F3864" w:themeColor="accent1" w:themeShade="80"/>
          <w:sz w:val="48"/>
          <w:szCs w:val="48"/>
        </w:rPr>
      </w:pPr>
      <w:r w:rsidRPr="00484772">
        <w:rPr>
          <w:b/>
          <w:bCs/>
          <w:color w:val="1F3864" w:themeColor="accent1" w:themeShade="80"/>
          <w:sz w:val="48"/>
          <w:szCs w:val="48"/>
        </w:rPr>
        <w:t>Färgargårdstorget 5</w:t>
      </w:r>
    </w:p>
    <w:p w14:paraId="469410E3" w14:textId="77777777" w:rsidR="00B82021" w:rsidRPr="00720B24" w:rsidRDefault="00B82021" w:rsidP="00F503C2">
      <w:pPr>
        <w:jc w:val="center"/>
        <w:rPr>
          <w:b/>
          <w:bCs/>
          <w:color w:val="1F3864" w:themeColor="accent1" w:themeShade="80"/>
          <w:sz w:val="20"/>
          <w:szCs w:val="20"/>
        </w:rPr>
      </w:pPr>
    </w:p>
    <w:p w14:paraId="68E581FE" w14:textId="23BB9A72" w:rsidR="00F503C2" w:rsidRPr="008D5C52" w:rsidRDefault="00F503C2" w:rsidP="00F503C2">
      <w:pPr>
        <w:jc w:val="center"/>
        <w:rPr>
          <w:b/>
          <w:bCs/>
          <w:color w:val="00B050"/>
          <w:sz w:val="72"/>
          <w:szCs w:val="72"/>
        </w:rPr>
      </w:pPr>
      <w:r w:rsidRPr="008D5C52">
        <w:rPr>
          <w:b/>
          <w:bCs/>
          <w:color w:val="00B050"/>
          <w:sz w:val="72"/>
          <w:szCs w:val="72"/>
        </w:rPr>
        <w:t>Välkomna!</w:t>
      </w:r>
    </w:p>
    <w:p w14:paraId="542AB3C9" w14:textId="77777777" w:rsidR="00720B24" w:rsidRDefault="00F503C2" w:rsidP="00720B24">
      <w:pPr>
        <w:jc w:val="center"/>
        <w:rPr>
          <w:b/>
          <w:bCs/>
          <w:color w:val="323E4F" w:themeColor="text2" w:themeShade="BF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B7A8D90" wp14:editId="6F4ABF81">
            <wp:extent cx="2292350" cy="1179782"/>
            <wp:effectExtent l="0" t="0" r="0" b="1905"/>
            <wp:docPr id="1" name="Bildobjekt 1" descr="Kan vara en bild av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ara en bild av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90" cy="120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51F7" w14:textId="1ED8C364" w:rsidR="00171425" w:rsidRDefault="00F503C2" w:rsidP="00F36B84">
      <w:pPr>
        <w:jc w:val="center"/>
      </w:pPr>
      <w:r w:rsidRPr="00B82021">
        <w:rPr>
          <w:b/>
          <w:bCs/>
          <w:color w:val="323E4F" w:themeColor="text2" w:themeShade="BF"/>
          <w:sz w:val="28"/>
          <w:szCs w:val="28"/>
        </w:rPr>
        <w:t>www.sofiamalarna.se</w:t>
      </w:r>
    </w:p>
    <w:p w14:paraId="5E4AE086" w14:textId="3AE6E2BD" w:rsidR="00171425" w:rsidRDefault="00171425"/>
    <w:sectPr w:rsidR="0017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425"/>
    <w:rsid w:val="000B21EC"/>
    <w:rsid w:val="00171425"/>
    <w:rsid w:val="00247C0F"/>
    <w:rsid w:val="00442EB8"/>
    <w:rsid w:val="00484772"/>
    <w:rsid w:val="005A5D06"/>
    <w:rsid w:val="006D3BDC"/>
    <w:rsid w:val="006E015E"/>
    <w:rsid w:val="006F440A"/>
    <w:rsid w:val="00720B24"/>
    <w:rsid w:val="008D5C52"/>
    <w:rsid w:val="00B82021"/>
    <w:rsid w:val="00DA61FD"/>
    <w:rsid w:val="00E10554"/>
    <w:rsid w:val="00EC0535"/>
    <w:rsid w:val="00F17A67"/>
    <w:rsid w:val="00F36B84"/>
    <w:rsid w:val="00F5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CD74"/>
  <w15:docId w15:val="{730A5D0D-4090-4BA1-9F4E-C97C01DC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21E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21EC"/>
    <w:rPr>
      <w:rFonts w:ascii="Lucida Grande" w:hAnsi="Lucida Grande"/>
      <w:sz w:val="18"/>
      <w:szCs w:val="18"/>
    </w:rPr>
  </w:style>
  <w:style w:type="paragraph" w:styleId="Ingetavstnd">
    <w:name w:val="No Spacing"/>
    <w:uiPriority w:val="1"/>
    <w:qFormat/>
    <w:rsid w:val="00EC0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Edne</dc:creator>
  <cp:keywords/>
  <dc:description/>
  <cp:lastModifiedBy>Britt-Marie Edne</cp:lastModifiedBy>
  <cp:revision>12</cp:revision>
  <cp:lastPrinted>2022-03-10T10:16:00Z</cp:lastPrinted>
  <dcterms:created xsi:type="dcterms:W3CDTF">2021-11-06T14:16:00Z</dcterms:created>
  <dcterms:modified xsi:type="dcterms:W3CDTF">2022-03-24T10:02:00Z</dcterms:modified>
</cp:coreProperties>
</file>